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F2" w:rsidRDefault="003A1AF2" w:rsidP="003A1AF2">
      <w:pPr>
        <w:spacing w:after="0"/>
        <w:jc w:val="right"/>
      </w:pPr>
      <w:r>
        <w:t xml:space="preserve">Приложение </w:t>
      </w:r>
      <w:r w:rsidR="00772E38">
        <w:t>9</w:t>
      </w:r>
    </w:p>
    <w:p w:rsidR="003A1AF2" w:rsidRDefault="003A1AF2" w:rsidP="003A1AF2">
      <w:pPr>
        <w:spacing w:after="0"/>
        <w:jc w:val="right"/>
      </w:pPr>
      <w:r>
        <w:t>К Приказу  № 30 от 29.08.2020г.</w:t>
      </w:r>
    </w:p>
    <w:p w:rsidR="003A1AF2" w:rsidRDefault="003A1AF2" w:rsidP="003A1AF2">
      <w:pPr>
        <w:spacing w:after="0"/>
        <w:jc w:val="right"/>
      </w:pPr>
      <w:r>
        <w:t>УТВЕРЖДАЮ:</w:t>
      </w:r>
    </w:p>
    <w:p w:rsidR="003A1AF2" w:rsidRDefault="003A1AF2" w:rsidP="003A1AF2">
      <w:pPr>
        <w:spacing w:after="0"/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3A1AF2" w:rsidRDefault="003A1AF2" w:rsidP="003A1AF2">
      <w:pPr>
        <w:spacing w:after="0"/>
        <w:jc w:val="right"/>
      </w:pPr>
    </w:p>
    <w:p w:rsidR="00111595" w:rsidRDefault="003A1AF2" w:rsidP="003A1AF2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>
        <w:t xml:space="preserve">_______________  </w:t>
      </w:r>
      <w:proofErr w:type="spellStart"/>
      <w:r>
        <w:t>М.А.Батиров</w:t>
      </w:r>
      <w:proofErr w:type="spellEnd"/>
    </w:p>
    <w:p w:rsidR="00111595" w:rsidRDefault="00111595" w:rsidP="003A1AF2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3A1AF2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3A1AF2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111595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ИНСТРУКЦИЯ ПО ОРГАНИЗАЦИИ ОХРАНЫ ТРУДА ДЛЯ ШКОЛЬНОЙ СТОЛОВОЙ</w:t>
      </w: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МКОУ «КИЖАНИНСКОЙ ООШ»</w:t>
      </w: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595" w:rsidRDefault="00111595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ПОВАРОВ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Par62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Содержи рабочее место в чистоте и порядке, не загромождай порожней тарой, кухонной посудой, другими предметами и продуктами.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1.2. Проверь исправность инструмента, инвентаря и посуды, неисправные немедленно замени.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1.3. Используй для вскрытия тары соответствующий инструмент - деревянный молоток, долото, гвоздодеры и другие.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1.4. Вскрыв тару, немедленно удаляй из досок гвозди и концы железной окантовки, загибая вовнутрь стенок тары.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1.5. Банки с консервированными продуктами вскрывай ключом.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1.6. Не открывай бутылки ударом о предмет, используй для этой цели штопор и ключ.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" w:name="Par71"/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повара перед началом работ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Правильно надень положенную спецодежду. Волосы убери под головной убор, рукава одежды подверни до локтя или застегни у кисти рук. Не допускай к работе с длинными ногтями, кольцами, серьгами и маникюром.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Не закалывай иголками спецодежду, не держи в карманах одежды булавки, стеклянные и другие острые и бьющиеся предметы.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Перед работой вымой руки с мылом, а после посещения туалета - 0,2% раствором хлорной извести.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При осмотре оборудования проверь: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исправность оборудования на холостом ходу;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наличие и исправность ограждения;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наличие и исправность заземления.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Проверь электроплиту. Выступающих сегментов не должно быть, все сегменты должны быть ровными и заземлены между собой, трещины в сегментах не допускаются.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2.6. Перед приготовлением пищи проверь кастрюли на герметичность, обнаруженные худые - немедленно замени.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2.7. Убери лишние предметы, мешающие работать с рабочего места.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" w:name="Par84"/>
      <w:bookmarkEnd w:id="2"/>
      <w:r>
        <w:rPr>
          <w:rFonts w:ascii="Arial" w:hAnsi="Arial" w:cs="Arial"/>
          <w:b/>
          <w:bCs/>
          <w:color w:val="000000"/>
          <w:sz w:val="21"/>
          <w:szCs w:val="21"/>
        </w:rPr>
        <w:t>3. Требования безопасности во время работ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Не допускай скользкости и неровности пола на рабочих местах.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3.2. Пролитый на пол жир, упавшие продукты немедленно убери.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3.3. Большие кастрюли емкостью 20-З0 литров ставь на плиту надежно, ровно (уровень должен быть ниже на 100-150 мм от верхнего пояса).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3.4. При переноске с плиты кастрюль с компотом, чаем, киселем и другие, отлей наполовину, закрой крышкой, взявшись вдвоем за ручки, переноси в удобное место.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При сливе кипятка, бульона в отверстие водосточного колодца из кастрюли будь осторожен ввиду возможности получения ожогов.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3.6. При переноске жидкостей с электроплиты, пользуйся герметичной крышкой, плотно закрывай кастрюли.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3.7. При работе на оборудовании выполняй инструкции по технике безопасности при работе: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а) на пищеварочных котлах;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на мясорубках инструкцию;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на электрическом кипятильнике инструкцию;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на картофелемялке инструкцию;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всех работников.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3.8. Открывай крышки у котла только на себя.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3.9. При работе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наплитными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котлами используй сухие чистые полотенца.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3" w:name="Par101"/>
      <w:bookmarkEnd w:id="3"/>
      <w:r>
        <w:rPr>
          <w:rFonts w:ascii="Arial" w:hAnsi="Arial" w:cs="Arial"/>
          <w:b/>
          <w:bCs/>
          <w:color w:val="000000"/>
          <w:sz w:val="21"/>
          <w:szCs w:val="21"/>
        </w:rPr>
        <w:t>4. Требования безопасности при аварийных ситуациях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При ожогах необходимо срочно оказать первую помощь пострадавшему, направить в здравпункт в сопровождении лично заведующего производством, в отсутствие его - бригадиром.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4.2. Сообщить директору о случившемся и сохранить место, где произошла травма, для выяснения причин, если это не угрожает безопасности рабочих.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4.3. Для оказания первой помощи на рабочем месте должна быть аптечка и необходимое наименование в ней лекарств.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4" w:name="Par107"/>
      <w:bookmarkEnd w:id="4"/>
      <w:r>
        <w:rPr>
          <w:rFonts w:ascii="Arial" w:hAnsi="Arial" w:cs="Arial"/>
          <w:b/>
          <w:bCs/>
          <w:color w:val="000000"/>
          <w:sz w:val="21"/>
          <w:szCs w:val="21"/>
        </w:rPr>
        <w:t>5. Требования безопасности по окончании работ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5.1. Разделочные доски и подставки для рубки мяса должны быть почищены и протерты насухо.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Произвести чистку и мойку котлов при отключенном состоянии и на пусковое устройство вывесить плакат: "Работают люди".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5.3. Ножи и вилки вычистить и уложить в укрепленное приспособление на стене.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Привести в порядок рабочее место. Пустую тару и ящики вынести за пределы кухни.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5.5. Уходя выключить электропитание.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5" w:name="Par115"/>
      <w:bookmarkEnd w:id="5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Обязанности работников по соблюдению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электробезопасности</w:t>
      </w:r>
      <w:proofErr w:type="spellEnd"/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возникают при прохождении электрического тока через тело человека или при попадании в сферу электрической дуги.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Категорически запрещается: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касаться токоведущих частей;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класть в электрощиты и за кожухи электроаппаратуры какие-либо предметы (инструмент, техдокументацию и прочее);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вешать одежду, обтирочные материалы, технологические карты, плакаты и другие предметы на электрооборудование и провода;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работать на станках, аппаратах и других механизмах при неисправном на них электрооборудовании;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защитные кожухи (ограждения) с электрооборудования, открывать дверцы электрощитов,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</w:t>
      </w:r>
      <w:r w:rsidR="000B46C0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шкафов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е) самовольно производить ремонт электрооборудования (изолировать токоведущие части, менять предохранители, подсоединять провода и другие электротехнические работы). (Производить ремонт электрооборудования, менять предохранители и производить другие электротехнические работы имеет право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электроперсонал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прикрепленный только к этому участку);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включать рубильники и другие электроаппараты, предназначенные для включения групповых и распределительных электрощитов;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с электрооборудования вывешенные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6.2. Если при работе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оборудовании рабочий почувствует малейшее ощущение действия электрического тока - немедленно нужно прекратить работу, выключить вводный (главный) выключатель, заявить об этом своему мастеру или дежурному электромонтеру, прикрепленному к этому участку, и не прикасаться к оборудованию, пока не устранят неисправность.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6.3. Не допускать попадания воды, масла, эмульсии, металлической стружки, пыли и других агрессивных веществ и растворов, разрушающих изоляционные материалы, защитные оболочки проводов.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6.4. Без надобности не включать и при перерывах в работе не оставлять включенными станок, аппарат, установку и другое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</w:t>
      </w:r>
      <w:r w:rsidR="000448A2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фицированное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оборудование.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6.5. Не загромождать подходы к электрощитам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</w:t>
      </w:r>
      <w:r w:rsidR="000448A2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шкафам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назначений.</w:t>
      </w:r>
    </w:p>
    <w:p w:rsidR="00B25AFB" w:rsidRDefault="00B25AFB" w:rsidP="00B25AFB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6.6. Обращать внимание на предупредительные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</w:t>
      </w:r>
      <w:r w:rsidR="000448A2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выполнять то, что они требуют.</w:t>
      </w:r>
    </w:p>
    <w:p w:rsidR="00FA7040" w:rsidRDefault="00FA7040"/>
    <w:p w:rsidR="00DE13DE" w:rsidRDefault="00DE13DE"/>
    <w:p w:rsidR="00DE13DE" w:rsidRDefault="00DE13DE"/>
    <w:p w:rsidR="00DE13DE" w:rsidRDefault="00DE13DE"/>
    <w:p w:rsidR="00DE13DE" w:rsidRDefault="00DE13DE"/>
    <w:p w:rsidR="00DE13DE" w:rsidRDefault="00DE13DE"/>
    <w:p w:rsidR="00DE13DE" w:rsidRDefault="00DE13DE"/>
    <w:p w:rsidR="00DE13DE" w:rsidRDefault="00DE13DE"/>
    <w:p w:rsidR="00DE13DE" w:rsidRDefault="00DE13DE"/>
    <w:p w:rsidR="00DE13DE" w:rsidRDefault="00DE13DE"/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ОПЕРАТОРОВ МЫТЬЯ ПОСУДЫ НА МОЕЧНЫХ МАШИНАХ И ВРУЧНУЮ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6" w:name="Par216"/>
      <w:bookmarkEnd w:id="6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 перед началом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Машина ММУ-2000 предназначена для мытья тарелок, стаканов, приборов, чашек и подносов с применением моющих средств типа "Прогресс" с концентрацией 0,05% и других разрешенных Министерством здравоохранения России на предприятиях общественного питания, имеющих горячее водоснабжение. Машина может эксплуатироваться при температуре от 15 град. С до 40 град. С и относительной влажностью 80% при 27 град. С.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Одень предусмотренную нормами спецодежду и работай в ней.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1.2. К техническому обслуживанию машины допускаются лица, знающие устройства машины, правила эксплуатации и технического обслуживания и прошедшие специальный инструктаж по технике безопасности.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1.3. Проверь исправность деревянных решеток на полу моечного отделения.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 Осмотри и убедись в отсутствии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подтеканий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местах соединений трубопроводов горячей и холодной воды.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1.5. Проверь исправность фиксаторов, удерживающих дверцы моющей и ополаскивающей камер в верхнем положении.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1.6. Не допускай распыления моющих средств.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1.7. Проверь наличие горячей воды (60-75 град. С) в моечных ваннах и водонагревателе, исправность автоматики и контрольно - измерительных приборов.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1.8. Проверь резиновые перчатки на их герметичность и исправность.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1.9. Проверь заземление машины обязательно!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7" w:name="Par229"/>
      <w:bookmarkEnd w:id="7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во время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Освободи посуду от остатков пищи деревянной лопатой, волосяной или травяной щетками.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Выбраковывай из употребления посуду, имеющую сколы и трещины.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Устанавливай столовую посуду на ленту конвейера устойчиво.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Укладывай столовые приборы на ленту конвейера только в лотке.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Не открывай дверцы моющей и ополаскивающей машины во время работы.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2.6. Во избежание переливов раствора из ванны мойки в ванну ополаскивания подносы рекомендуется мыть партиями 15-20 штук.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2.7. Для мойки посуды (тарелки устанавливают дном вниз, чашки и стаканы - дном вверх) нажми кнопку "Пуск", при этом транспортер приводится в движение, насосы начинают подавать воду в души мойки и ополаскивания.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2.8. В процессе работы 3-4 раза в смену следи за наличием моющего раствора в бачке и подачей его в ванну мойки: для этого выключи машину, нажав кнопку "СТОП", открой правую дверцу и сними крышку бачка моющего раствора. В случае недостатка моющего раствора бачок наполни, затем закрой дверцу и нажми кнопку "Подготовка". После загорания лампы зеленого цвета нажми кнопку "Пуск".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2.9. Мытье столовых приборов производи в кассетах, прилагаемых к машине, куда приборы кладутся ровным слоем, в один ряд.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2.10. Для смены воды в ваннах выключи машину, нажав на кнопку "СТОП", убери перекрывающие ванны, перфорированные крышки, сливную пробку. После опорожнения ванн установи пробки, крышки на место и приступи к работе в описанном выше порядке.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8" w:name="Par242"/>
      <w:bookmarkEnd w:id="8"/>
      <w:r>
        <w:rPr>
          <w:rFonts w:ascii="Arial" w:hAnsi="Arial" w:cs="Arial"/>
          <w:b/>
          <w:bCs/>
          <w:color w:val="000000"/>
          <w:sz w:val="21"/>
          <w:szCs w:val="21"/>
        </w:rPr>
        <w:t>3. Ручная мойка посуды в случае выхода из строя машины  ММУ-1000; 2000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Полы моечного помещения должны быть водонепроницаемыми, стены ее облицовывают керамической или глазурованной плиткой, подводится горячая и холодная вода.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3.2. Мыть стаканы, вилки с большой осторожностью, так как чрезмерное нажатие рукой на стакан может расколоть его на части и вызвать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травмирование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рук.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3.3. В моечном отделении должно быть: тара для сбора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пищеотходов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плотно - закрывающей крышкой, стеллаж для сушки и хранения посуды, а также трап для стока воды.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3.4. При мытье посуды вручную, зав. производством должен следить за правильной закладкой в ванны кальцинированной соды, хлорной извести, горчичного порошка на один литр воды.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В моечном отделении на стене должен быть вывешен аншлаг, и работницы при мытье посуды строго должны руководствоваться им. Переложение соды, других компонентов вызывает у работниц заболевание рук.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3.6. Мытье посуды осуществляется в 3-х ваннах: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 первой ванне вода должна иметь температуру 40-50 град.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ней производят первичную мойку посуды (для обезжиривания посуды добавляют от 0,5 до 2% кальцинированной соды;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во второй ванне посуду моют водой, нагретой до 50-55 град.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которую для дезинфекции добавляют 10% раствор осветленной хлорной извести;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после этого посуду помещают в металлическое отделение, в котором вода должна иметь температуру 95 - 98 град.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стеклянную посуду (стаканы, блюда, фужеры и т.д.) моют в двух растворах;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столовые приборы после предварительной чистки моют в ваннах с двумя отделениями, а затем выдерживают в кипящей воде в течение 2 - 5 мин.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3.7. Подножные решетки должны быть деревянные, массивные, чистые и размещенные на 3 ванны. Малогабаритными решетками пользоваться не разрешается, так как они могут вызвать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травмирование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9" w:name="Par258"/>
      <w:bookmarkEnd w:id="9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4. Обязанности работников по соблюдению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электробезопасности</w:t>
      </w:r>
      <w:proofErr w:type="spellEnd"/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возникают при прохождении электрического тока через тело человека или при попадании в сферу электрической дуги.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Категорически запрещается: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касаться токоведущих частей;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класть в электрощиты и за кожухи электроаппаратуры какие-либо предметы (инструмент, техдокументацию и прочее);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вешать одежду, обтирочные материалы, технологические карты, плакаты и другие предметы на электрооборудование и провода;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работать на станках, аппаратах и других механизмах при неисправном на них электрооборудовании;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защитные кожухи (ограждения) с электрооборудования, открывать дверцы электрощитов,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е) самовольно производить ремонт электрооборудования (изолировать токоведущие части, менять предохранители, подсоединять провода и другие электротехнические работы). (Производить ремонт электрооборудования, менять предохранители и производить другие электротехнические работы имеет право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электроперсонал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прикрепленный только к этому участку);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включать рубильники и другие электроаппараты, предназначенные для включения групповых и распределительных электрощитов;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с электрооборудования вывешенные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4.2. Если при работе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оборудовании рабочий почувствует малейшее ощущение действия электрического тока - немедленно нужно прекратить работу, выключить вводный (главный) выключатель, заявить об этом своему мастеру или дежурному электромонтеру, прикрепленному к этому участку, и не прикасаться к оборудованию, пока не устранят неисправность.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4.3. Не допускать: попадания воды, масла, эмульсии, металлической стружки, пыли и других агрессивных веществ и растворов, разрушающих изоляционные материалы, защитные оболочки проводов.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4.4. Без надобности не включать и при перерывах в работе не оставлять включенными станок, аппарат, установку и другое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4.5. Не загромождать подходы к электрощитам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назначений.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4.6. Обращать внимание на предупредительные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выполнять то, что они требуют.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0" w:name="Par276"/>
      <w:bookmarkEnd w:id="10"/>
      <w:r>
        <w:rPr>
          <w:rFonts w:ascii="Arial" w:hAnsi="Arial" w:cs="Arial"/>
          <w:b/>
          <w:bCs/>
          <w:color w:val="000000"/>
          <w:sz w:val="21"/>
          <w:szCs w:val="21"/>
        </w:rPr>
        <w:t>5. Требования безопасности при аварийных ситуациях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5.1. При обнаружении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заискрения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токоведущих проводов необходимо выключить машину, сообщить электромонтеру и не приступать к работе, пока не устранят неисправность.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Запрещается открывание дверей и съем облицовок при включенной машине.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5.3. С целью предотвращения повышения давления в водонагревателе необходимо очищать форсунки душевой вторичного ополаскивания.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При ожогах водой выключить машину, сделать перевязку, сообщить электромонтеру.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5.5. Необходимо всегда иметь на данном участке укомплектованную аптечку.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1" w:name="Par284"/>
      <w:bookmarkEnd w:id="11"/>
      <w:r>
        <w:rPr>
          <w:rFonts w:ascii="Arial" w:hAnsi="Arial" w:cs="Arial"/>
          <w:b/>
          <w:bCs/>
          <w:color w:val="000000"/>
          <w:sz w:val="21"/>
          <w:szCs w:val="21"/>
        </w:rPr>
        <w:t>6. Требования безопасности по окончании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Ежедневно после окончания работы: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обесточить машину, перекрыть вентили подвода воды к водонагревателю, ванне и душам струйной очистки, слить воду из ванн;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снять фартуки и промыть их в моющем растворе, очистить демпферы датчиков уровня воды;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промыть ванны и внутреннюю часть машины тряпкой или щеткой, смоченной моющим раствором, а также при помощи шланга санобработки;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снять фильтры насосов и промыть их;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снять души мойки и ополаскивания и прочистить их;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е) в случае засорения распылительных форсунок вывернуть и прочистить их;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протереть влажной тряпкой наружную поверхность машины и насухо вытереть ее;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очистить сборник остатков пищи и вымыть его.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6.2. Отключить рубильник напряжения.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Инструкция разработана на основании руководства по эксплуатации ММУ-2000 (машина моечная универсальная).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2" w:name="Par298"/>
      <w:bookmarkEnd w:id="12"/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РАБОТ НА ОВОЩЕРЕЗАТЕЛЬНЫХ МАШИНАХ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3" w:name="Par302"/>
      <w:bookmarkEnd w:id="13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К работе допускаются лица, прошедшие инструктаж и техминимум по эксплуатации и уходу овощерезательных машин.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1.2. Работающие должны быть одеты в положенную спецодежду согласно справочнику отраслевых норм и бесплатной выдачи спецодежды. Волосы должны быть прибраны под головной убор: под косынку, чепчик, провисание волос не допускается.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 Не допускать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работа с длинными ногтями и с наличием гнойничковых заболеваний кожи рук.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 Вблизи овощерезательных машин или отведенных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местах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должны вывешиваться плакаты или предупредительные надписи по технике безопасности.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1.5. Все оборудование, посуда, инвентарь должны быть маркированы, овощи должны находиться согласно маркировке.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1.6. При работе выполнять инструкцию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всех работающих.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4" w:name="Par311"/>
      <w:bookmarkEnd w:id="14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перед началом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Перед сборкой все разъемные части отпаривать кипятком.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Машина должна быть заземлена, все движущиеся части должны быть ограждены.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Перед выпуском машины, рабочий должен проверить, нет ли в рабочей зоне посторонних предметов, что на ней не производится работы.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Пуск электродвигателя следует производить до загрузки в бункер овощей.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Работать в спецодежде по сезону.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5" w:name="Par319"/>
      <w:bookmarkEnd w:id="15"/>
      <w:r>
        <w:rPr>
          <w:rFonts w:ascii="Arial" w:hAnsi="Arial" w:cs="Arial"/>
          <w:b/>
          <w:bCs/>
          <w:color w:val="000000"/>
          <w:sz w:val="21"/>
          <w:szCs w:val="21"/>
        </w:rPr>
        <w:t>3. Требования безопасности во время работы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При работе машины категорически запрещается вскрывать предохранительные крышки машин.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3.2. Для проталкивания продуктов внутрь бункера машины обязательно пользоваться деревянным толкачом.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3.3. Снимать диски и менять ножи и гребенки можно только после остановки машины при выключенном двигателе.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3.4. Проталкивать продукты руками категорически запрещено.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3.5. При закаливании продукта немедленно отключать электропитание и только после этого открыть (или снять) загрузочное устройство и удалить заклинившиеся куски продукта при работающем электродвигателе категорически запрещается.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6" w:name="Par327"/>
      <w:bookmarkEnd w:id="16"/>
      <w:r>
        <w:rPr>
          <w:rFonts w:ascii="Arial" w:hAnsi="Arial" w:cs="Arial"/>
          <w:b/>
          <w:bCs/>
          <w:color w:val="000000"/>
          <w:sz w:val="21"/>
          <w:szCs w:val="21"/>
        </w:rPr>
        <w:t>4. Требования безопасности при аварийной ситуации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При получении травмы электротоком освободить пострадавшего от проводов сухой палкой, доской и сообщить администрации.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4.2. Сохранить место происшествия, если рабочим не грозит опасность, продолжать делать искусственное дыхание до прибытия скорой помощи.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ри пожаре разбить стекло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извещателя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если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извещателя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нет, сообщить в пожарную часть по телефону 01.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7" w:name="Par333"/>
      <w:bookmarkEnd w:id="17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Электробезопасность</w:t>
      </w:r>
      <w:proofErr w:type="spellEnd"/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5.1. Напряжение электрического тока от 40 вольт и выше является опасным для жизни.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Ток проходит через тело человека в результате прикосновения его к токоведущим частям, находившимся под напряжением.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5.3. Не касаться токоведущих частей (голые провода, открытые рубильники, неисправные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электропроводники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выключатели,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штепсели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т.д.).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Категорически запрещается класть в щитки, за кожухи рубильников, пускателей и др. электроаппаратуры какие-либо предметы (инструменты, детали и пр.); не вешать одежды, тряпок и пр. на электрооборудование.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5.5. Не допускать попадания воды,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фрезоли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масла на электрооборудование.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5.6. Помнить, что опасность поражения электротоком в сырых помещениях при наличии сырой или влажной одежды, мокрых рук или ног, металлического пола особенно велика.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5.7. Работать на станках, аппаратах и других механизмах при неисправном на них электрооборудовании категорически запрещено.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5.8. Образовавшиеся электропровода, лежащие на земле, никогда не трогать.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5.9. Всякое включение и переключение проводов должен производить только электрик.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5.10. Обращать внимание на предупредительные плакаты по электричеству и выполнять то, что они требуют.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5.11. Если человек поражен электрическим током, необходимо немедленно обесточить линию, соблюдать меры предосторожности, чтобы самому не попасть под ток.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5.12. Дальнейшую помощь пострадавшему оказывать лишь тогда, когда он будет освобожден от действия электрического тока.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8" w:name="Par348"/>
      <w:bookmarkEnd w:id="18"/>
      <w:r>
        <w:rPr>
          <w:rFonts w:ascii="Arial" w:hAnsi="Arial" w:cs="Arial"/>
          <w:b/>
          <w:bCs/>
          <w:color w:val="000000"/>
          <w:sz w:val="21"/>
          <w:szCs w:val="21"/>
        </w:rPr>
        <w:t>6. Требования безопасности по окончании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По окончании работы электродвигатель машины должен быть выключен.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6.2. Чистка, регулировка, ремонт допускаются только после остановки машины.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6.3. В нерабочее время машина должна находиться в положении, исключающем возможность ее пуска посторонними лицами, для чего электропитание должно быть обязательно отключено.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6.4. Регулировка и ремонт могут производиться только квалифицированными работниками, специалистами.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6.5. По окончании работы произвести уборку оборудования и рабочего места.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6.6. Машины необходимо содержать в чистоте, ежедневно протирать тряпкой и периодически смазывать. Столы и ванны ежедневно протирать горячей водой с добавлением пищевой соды.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6.7. Работники столовой обязаны бережно обращаться с оборудованием, инвентарем и инструментами. Это удлиняет срок службы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последних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улучшает условия работы, повышает производительность труда, сокращает затраты на ремонт.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9" w:name="Par358"/>
      <w:bookmarkStart w:id="20" w:name="Par423"/>
      <w:bookmarkEnd w:id="19"/>
      <w:bookmarkEnd w:id="20"/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РАБОТ НА ЭЛЕКТРОМЯСОРУБКЕ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1" w:name="Par427"/>
      <w:bookmarkEnd w:id="21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При обработке мяса и изготовлении полуфабрикатов рабочее место повара оснащают разделочными досками и набором инструментов, резаком, поварскими ножами.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1.2. Приступая к работе, проверить сети рабочего места, убрать все предметы около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проверить ее на холостом ходу, при обнаружении дефектов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работать запрещается.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 К работе допускаются лица, прошедшие инструктаж и техминимум по эксплуатации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1.4.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должна быть заземлена.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1.5. Вблизи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специальных отведенных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местах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должны вывешиваться плакаты или предупредительные надписи по технике безопасности.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2" w:name="Par435"/>
      <w:bookmarkEnd w:id="22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перед началом работы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Правильно надеть положенную спецодежду, волосы убрать под головной убор, рукава одежды подвернуть до локтя или застегнуть на кисти рук.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Не допускаются к работе лица с длинными ногтями, кольцами, серьгами и маникюром.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Не закалывать иголками спецодежду, не держать в карманах одежды булавки, стеклянные и другие острые бьющиеся предметы.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Перед работой вымыть руки с мылом, а после посещения туалета - 0,2% раствором хлорной извести.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Перед пуском мясорубки необходимо убедиться, что на ней не производятся ремонтные работы, нет в рабочей камере посторонних предметов.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2.6. На загрузочной чаше должно быть ограничительное кольцо.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2.7. Пуск электродвигателя следует производить до загрузки мясорубки.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3" w:name="Par445"/>
      <w:bookmarkEnd w:id="23"/>
      <w:r>
        <w:rPr>
          <w:rFonts w:ascii="Arial" w:hAnsi="Arial" w:cs="Arial"/>
          <w:b/>
          <w:bCs/>
          <w:color w:val="000000"/>
          <w:sz w:val="21"/>
          <w:szCs w:val="21"/>
        </w:rPr>
        <w:t>3. Требования безопасности во время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Категорически запрещается просовывать руки внутрь во время работы мясорубки.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3.2. Выполнить инструкцию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работ.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3.3. Для проталкивания мясных или других продуктов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 внутрь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бункера машины необходимо обязательно пользоваться деревянным толкачом.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3.4. Снимать диски и менять ножи и приспособления разрешается только при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отключенной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Проталкивать продукты руками категорически запрещается.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3.6. При заклинивании продукта немедленно отключать электропитание и только после этого открыть (или снять) загрузочное устройство и удалить заклинившиеся продукты.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3.7. Удалять заклинившиеся куски продукта при работающем двигателе запрещается категорически.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3.8. Перед установкой сменных дисков тщательно проверить крепление ножей и гребенок.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4" w:name="Par456"/>
      <w:bookmarkEnd w:id="24"/>
      <w:r>
        <w:rPr>
          <w:rFonts w:ascii="Arial" w:hAnsi="Arial" w:cs="Arial"/>
          <w:b/>
          <w:bCs/>
          <w:color w:val="000000"/>
          <w:sz w:val="21"/>
          <w:szCs w:val="21"/>
        </w:rPr>
        <w:t>4. Требования безопасности при аварийных ситуациях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При получении травмы электротоком освободить пострадавшего от проводов сухой палкой, доской и сообщить администрации, продолжать делать искусственное дыхание до прихода скорой помощи.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4.2. Сохранить место происшествия, если рабочим не грозит опасность.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4.3. При получении травмы сообщить директору, пострадавшего сопроводить до здравпункта и выяснить характер тяжести травмы.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5" w:name="Par462"/>
      <w:bookmarkEnd w:id="25"/>
      <w:r>
        <w:rPr>
          <w:rFonts w:ascii="Arial" w:hAnsi="Arial" w:cs="Arial"/>
          <w:b/>
          <w:bCs/>
          <w:color w:val="000000"/>
          <w:sz w:val="21"/>
          <w:szCs w:val="21"/>
        </w:rPr>
        <w:t>5. Требования безопасности по окончании работ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5.1. По окончании работы электродвигатель машины должен быть выключен.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Чистка, регулировка, ремонт допускаются только после полной остановки машины.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5.3. В нерабочее время машина должна находиться в положении, исключающем возможность ее пуска посторонним лицом, для чего электропитание должно быть обязательно отключено.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Регулировка и ремонт могут производиться только квалифицированным работником - специалистом.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5.5. По окончании работы произвести уборку, вычистить машину, обесточив ее, навести надлежащий порядок на своем рабочем месте.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6" w:name="Par470"/>
      <w:bookmarkEnd w:id="26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Обязанности работников по соблюдению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электробезопасности</w:t>
      </w:r>
      <w:proofErr w:type="spellEnd"/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возникают при прохождении электрического тока через тело человека или при попадании в сферу электрической дуги.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Категорически запрещается: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касаться токоведущих частей;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класть в электрощиты и за кожухи электроаппаратуры какие-либо предметы (инструмент, техдокументацию и прочее);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вешать одежду, обтирочные материалы, технологические карты, плакаты и другие предметы на электрооборудование и провода;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работать на станках, аппаратах и других механизмах при неисправном на них электрооборудовании;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защитные кожухи (ограждения) с электрооборудования, открывать дверцы электрощитов,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е) самовольно производить ремонт электрооборудования (изолировать токоведущие части, менять предохранители, подсоединять провода и другие электротехнические работы). (Производить ремонт электрооборудования, менять предохранители и производить другие электротехнические работы имеет право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электроперсонал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прикрепленный только к этому участку);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включать рубильники и другие электроаппараты, предназначенные для включения групповых и распределительных электрощитов;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с электрооборудования вывешенные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6.2. Если при работе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оборудовании рабочий почувствует малейшее ощущение действия электрического тока - немедленно нужно прекратить работу, выключить вводный (главный) выключатель, заявить об этом своему мастеру или дежурному электромонтеру, прикрепленному к этому участку, и не прикасаться к оборудованию, пока не устранят неисправность.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6.3. Не допускать: попадания воды, масла, эмульсии, металлической стружки, пыли и других агрессивных веществ и растворов, разрушающих изоляционные материалы, защитные оболочки проводов.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6.4. Без надобности не включать и при перерывах в работе не оставлять включенными станок, аппарат, установку и другое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оборудование.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6.5. Не загромождать подходы к электрощитам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назначений.</w:t>
      </w:r>
    </w:p>
    <w:p w:rsidR="00DE13DE" w:rsidRDefault="00DE13DE" w:rsidP="00DE13DE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6.6. Обращать внимание на предупредительные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выполнять то, что они требуют.</w:t>
      </w:r>
    </w:p>
    <w:p w:rsidR="00DE13DE" w:rsidRDefault="00DE13DE"/>
    <w:p w:rsidR="00DE13DE" w:rsidRDefault="00DE13DE"/>
    <w:p w:rsidR="00DE13DE" w:rsidRDefault="00DE13DE"/>
    <w:p w:rsidR="00DE13DE" w:rsidRDefault="00DE13DE"/>
    <w:sectPr w:rsidR="00DE13DE" w:rsidSect="00B25AF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FB"/>
    <w:rsid w:val="000448A2"/>
    <w:rsid w:val="000B46C0"/>
    <w:rsid w:val="00111595"/>
    <w:rsid w:val="00374A80"/>
    <w:rsid w:val="003A1AF2"/>
    <w:rsid w:val="003F0ABF"/>
    <w:rsid w:val="00520147"/>
    <w:rsid w:val="00772E38"/>
    <w:rsid w:val="00862AF8"/>
    <w:rsid w:val="00B25AFB"/>
    <w:rsid w:val="00DE13DE"/>
    <w:rsid w:val="00DF1D2F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2F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basedOn w:val="a"/>
    <w:rsid w:val="00B2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12</cp:revision>
  <dcterms:created xsi:type="dcterms:W3CDTF">2021-03-15T21:44:00Z</dcterms:created>
  <dcterms:modified xsi:type="dcterms:W3CDTF">2021-03-16T16:25:00Z</dcterms:modified>
</cp:coreProperties>
</file>